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96D7" w14:textId="77777777" w:rsidR="0073531D" w:rsidRDefault="000964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（別紙４）</w:t>
      </w:r>
    </w:p>
    <w:p w14:paraId="5DC7FF54" w14:textId="77777777" w:rsidR="0073531D" w:rsidRDefault="0073531D">
      <w:pPr>
        <w:rPr>
          <w:rFonts w:ascii="ＭＳ 明朝" w:eastAsia="ＭＳ 明朝" w:hAnsi="ＭＳ 明朝"/>
          <w:sz w:val="22"/>
        </w:rPr>
      </w:pPr>
    </w:p>
    <w:p w14:paraId="5C9B2F00" w14:textId="77777777" w:rsidR="0073531D" w:rsidRDefault="0009649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個票</w:t>
      </w:r>
    </w:p>
    <w:p w14:paraId="48670C02" w14:textId="77777777" w:rsidR="0073531D" w:rsidRDefault="0009649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（ネット・ゼロ・エネルギー・ハウス（ＺＥＨ））</w:t>
      </w:r>
    </w:p>
    <w:p w14:paraId="34448FFB" w14:textId="77777777" w:rsidR="0073531D" w:rsidRDefault="0073531D">
      <w:pPr>
        <w:rPr>
          <w:rFonts w:ascii="ＭＳ 明朝" w:eastAsia="ＭＳ 明朝" w:hAnsi="ＭＳ 明朝"/>
          <w:sz w:val="22"/>
        </w:rPr>
      </w:pPr>
    </w:p>
    <w:tbl>
      <w:tblPr>
        <w:tblStyle w:val="1"/>
        <w:tblW w:w="10495" w:type="dxa"/>
        <w:tblLayout w:type="fixed"/>
        <w:tblLook w:val="04A0" w:firstRow="1" w:lastRow="0" w:firstColumn="1" w:lastColumn="0" w:noHBand="0" w:noVBand="1"/>
      </w:tblPr>
      <w:tblGrid>
        <w:gridCol w:w="3565"/>
        <w:gridCol w:w="2667"/>
        <w:gridCol w:w="1985"/>
        <w:gridCol w:w="2278"/>
      </w:tblGrid>
      <w:tr w:rsidR="0073531D" w14:paraId="196424BB" w14:textId="77777777" w:rsidTr="00A90D7C">
        <w:trPr>
          <w:trHeight w:val="530"/>
        </w:trPr>
        <w:tc>
          <w:tcPr>
            <w:tcW w:w="3565" w:type="dxa"/>
            <w:vAlign w:val="center"/>
          </w:tcPr>
          <w:p w14:paraId="45544F33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補助対象住宅の住所</w:t>
            </w:r>
          </w:p>
        </w:tc>
        <w:tc>
          <w:tcPr>
            <w:tcW w:w="6930" w:type="dxa"/>
            <w:gridSpan w:val="3"/>
            <w:vAlign w:val="center"/>
          </w:tcPr>
          <w:p w14:paraId="4E6F2826" w14:textId="77777777" w:rsidR="0073531D" w:rsidRDefault="0009649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北茨城市　　　　　町</w:t>
            </w:r>
          </w:p>
        </w:tc>
      </w:tr>
      <w:tr w:rsidR="00A90D7C" w14:paraId="45C32693" w14:textId="77777777" w:rsidTr="00A90D7C">
        <w:trPr>
          <w:trHeight w:val="530"/>
        </w:trPr>
        <w:tc>
          <w:tcPr>
            <w:tcW w:w="3565" w:type="dxa"/>
            <w:vAlign w:val="center"/>
          </w:tcPr>
          <w:p w14:paraId="3FBA197F" w14:textId="05033B05" w:rsidR="00A90D7C" w:rsidRDefault="00A90D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事業着手日</w:t>
            </w:r>
          </w:p>
        </w:tc>
        <w:tc>
          <w:tcPr>
            <w:tcW w:w="2667" w:type="dxa"/>
            <w:vAlign w:val="center"/>
          </w:tcPr>
          <w:p w14:paraId="6170F40D" w14:textId="77777777" w:rsidR="00A90D7C" w:rsidRDefault="00A90D7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985" w:type="dxa"/>
            <w:vAlign w:val="center"/>
          </w:tcPr>
          <w:p w14:paraId="454F8B89" w14:textId="40008F24" w:rsidR="00A90D7C" w:rsidRDefault="00A90D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事業完了日</w:t>
            </w:r>
          </w:p>
        </w:tc>
        <w:tc>
          <w:tcPr>
            <w:tcW w:w="2278" w:type="dxa"/>
            <w:vAlign w:val="center"/>
          </w:tcPr>
          <w:p w14:paraId="17A8E76E" w14:textId="77777777" w:rsidR="00A90D7C" w:rsidRDefault="00A90D7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73531D" w14:paraId="403F00A3" w14:textId="77777777" w:rsidTr="00AA1E3F">
        <w:trPr>
          <w:trHeight w:val="720"/>
        </w:trPr>
        <w:tc>
          <w:tcPr>
            <w:tcW w:w="3565" w:type="dxa"/>
            <w:vAlign w:val="center"/>
          </w:tcPr>
          <w:p w14:paraId="6AABB768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建物の区分</w:t>
            </w:r>
          </w:p>
        </w:tc>
        <w:tc>
          <w:tcPr>
            <w:tcW w:w="6930" w:type="dxa"/>
            <w:gridSpan w:val="3"/>
            <w:vAlign w:val="center"/>
          </w:tcPr>
          <w:p w14:paraId="58A80119" w14:textId="77777777" w:rsidR="0073531D" w:rsidRDefault="00096497" w:rsidP="00AA1E3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□新築　　□建売</w:t>
            </w:r>
          </w:p>
        </w:tc>
      </w:tr>
      <w:tr w:rsidR="0073531D" w14:paraId="17C92FFC" w14:textId="77777777" w:rsidTr="00A90D7C">
        <w:trPr>
          <w:trHeight w:val="890"/>
        </w:trPr>
        <w:tc>
          <w:tcPr>
            <w:tcW w:w="3565" w:type="dxa"/>
            <w:vAlign w:val="center"/>
          </w:tcPr>
          <w:p w14:paraId="4C083DEA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世帯の区分</w:t>
            </w:r>
          </w:p>
        </w:tc>
        <w:tc>
          <w:tcPr>
            <w:tcW w:w="6930" w:type="dxa"/>
            <w:gridSpan w:val="3"/>
            <w:vAlign w:val="center"/>
          </w:tcPr>
          <w:p w14:paraId="733C0588" w14:textId="0C0B2A87" w:rsidR="0073531D" w:rsidRDefault="00096497" w:rsidP="00973001">
            <w:pPr>
              <w:spacing w:after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□子育て世帯</w:t>
            </w:r>
            <w:r w:rsidR="00973001">
              <w:rPr>
                <w:rFonts w:ascii="ＭＳ 明朝" w:eastAsia="ＭＳ 明朝" w:hAnsi="ＭＳ 明朝" w:hint="eastAsia"/>
                <w:sz w:val="22"/>
              </w:rPr>
              <w:t>または若年夫婦世帯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110万円／戸</w:t>
            </w:r>
          </w:p>
          <w:p w14:paraId="60AD3634" w14:textId="77777777" w:rsidR="0073531D" w:rsidRDefault="00096497" w:rsidP="00973001">
            <w:pPr>
              <w:spacing w:after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□上記以外　55万円／戸</w:t>
            </w:r>
          </w:p>
          <w:p w14:paraId="75B5886F" w14:textId="77777777" w:rsidR="00A90D7C" w:rsidRPr="00882D79" w:rsidRDefault="00A90D7C" w:rsidP="00A90D7C">
            <w:pPr>
              <w:spacing w:after="0" w:line="240" w:lineRule="auto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Pr="00882D79">
              <w:rPr>
                <w:rFonts w:hint="eastAsia"/>
                <w:color w:val="000000" w:themeColor="text1"/>
              </w:rPr>
              <w:t>子育て世帯　申請日の属する年度の</w:t>
            </w:r>
            <w:r>
              <w:rPr>
                <w:rFonts w:hint="eastAsia"/>
                <w:color w:val="000000" w:themeColor="text1"/>
              </w:rPr>
              <w:t>4</w:t>
            </w:r>
            <w:r w:rsidRPr="00882D79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</w:t>
            </w:r>
            <w:r w:rsidRPr="00882D79">
              <w:rPr>
                <w:rFonts w:hint="eastAsia"/>
                <w:color w:val="000000" w:themeColor="text1"/>
              </w:rPr>
              <w:t>日時点で</w:t>
            </w:r>
            <w:r>
              <w:rPr>
                <w:rFonts w:hint="eastAsia"/>
                <w:color w:val="000000" w:themeColor="text1"/>
              </w:rPr>
              <w:t>18</w:t>
            </w:r>
            <w:r w:rsidRPr="00882D79">
              <w:rPr>
                <w:rFonts w:hint="eastAsia"/>
                <w:color w:val="000000" w:themeColor="text1"/>
              </w:rPr>
              <w:t>歳未満の子がいる世帯又は申請時に妊娠中の者がいる世帯</w:t>
            </w:r>
          </w:p>
          <w:p w14:paraId="70055635" w14:textId="50401192" w:rsidR="0073531D" w:rsidRDefault="00A90D7C" w:rsidP="00A90D7C">
            <w:pPr>
              <w:spacing w:after="0"/>
              <w:ind w:left="210" w:hangingChars="100" w:hanging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Pr="00882D79">
              <w:rPr>
                <w:rFonts w:hint="eastAsia"/>
                <w:color w:val="000000" w:themeColor="text1"/>
              </w:rPr>
              <w:t>若者夫婦世帯　申請日の属する年度の</w:t>
            </w:r>
            <w:r>
              <w:rPr>
                <w:rFonts w:hint="eastAsia"/>
                <w:color w:val="000000" w:themeColor="text1"/>
              </w:rPr>
              <w:t>4</w:t>
            </w:r>
            <w:r w:rsidRPr="00882D79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</w:t>
            </w:r>
            <w:r w:rsidRPr="00882D79">
              <w:rPr>
                <w:rFonts w:hint="eastAsia"/>
                <w:color w:val="000000" w:themeColor="text1"/>
              </w:rPr>
              <w:t>日時点で夫又は妻のいずれかが</w:t>
            </w:r>
            <w:r>
              <w:rPr>
                <w:rFonts w:hint="eastAsia"/>
                <w:color w:val="000000" w:themeColor="text1"/>
              </w:rPr>
              <w:t>39</w:t>
            </w:r>
            <w:r w:rsidRPr="00882D79">
              <w:rPr>
                <w:rFonts w:hint="eastAsia"/>
                <w:color w:val="000000" w:themeColor="text1"/>
              </w:rPr>
              <w:t>歳以下である世帯</w:t>
            </w:r>
          </w:p>
        </w:tc>
      </w:tr>
    </w:tbl>
    <w:p w14:paraId="53CAA434" w14:textId="77777777" w:rsidR="0073531D" w:rsidRDefault="0073531D">
      <w:pPr>
        <w:rPr>
          <w:rFonts w:ascii="ＭＳ 明朝" w:eastAsia="ＭＳ 明朝" w:hAnsi="ＭＳ 明朝"/>
          <w:sz w:val="22"/>
        </w:rPr>
      </w:pPr>
    </w:p>
    <w:p w14:paraId="200A5368" w14:textId="77777777" w:rsidR="0073531D" w:rsidRDefault="000964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【補助対象事業費内訳】</w:t>
      </w:r>
    </w:p>
    <w:tbl>
      <w:tblPr>
        <w:tblStyle w:val="1"/>
        <w:tblW w:w="10495" w:type="dxa"/>
        <w:tblLayout w:type="fixed"/>
        <w:tblLook w:val="04A0" w:firstRow="1" w:lastRow="0" w:firstColumn="1" w:lastColumn="0" w:noHBand="0" w:noVBand="1"/>
      </w:tblPr>
      <w:tblGrid>
        <w:gridCol w:w="1465"/>
        <w:gridCol w:w="1890"/>
        <w:gridCol w:w="2310"/>
        <w:gridCol w:w="2730"/>
        <w:gridCol w:w="2100"/>
      </w:tblGrid>
      <w:tr w:rsidR="0073531D" w14:paraId="5495025F" w14:textId="77777777" w:rsidTr="00A90D7C">
        <w:tc>
          <w:tcPr>
            <w:tcW w:w="1465" w:type="dxa"/>
            <w:shd w:val="clear" w:color="auto" w:fill="auto"/>
            <w:vAlign w:val="center"/>
          </w:tcPr>
          <w:p w14:paraId="472E8191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2D67C6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補助事業に</w:t>
            </w:r>
          </w:p>
          <w:p w14:paraId="0EF2F771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要する経費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0B5BBB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0CAD8D2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CB97F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73531D" w14:paraId="083D9C98" w14:textId="77777777" w:rsidTr="00AA1E3F">
        <w:trPr>
          <w:trHeight w:val="751"/>
        </w:trPr>
        <w:tc>
          <w:tcPr>
            <w:tcW w:w="1465" w:type="dxa"/>
            <w:vAlign w:val="center"/>
          </w:tcPr>
          <w:p w14:paraId="7388CA0E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工事費</w:t>
            </w:r>
          </w:p>
        </w:tc>
        <w:tc>
          <w:tcPr>
            <w:tcW w:w="1890" w:type="dxa"/>
            <w:vAlign w:val="center"/>
          </w:tcPr>
          <w:p w14:paraId="61BC693B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141DD6E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0" w:type="dxa"/>
            <w:vAlign w:val="center"/>
          </w:tcPr>
          <w:p w14:paraId="57C90C11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56E0C6F6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531D" w14:paraId="5649E8A8" w14:textId="77777777" w:rsidTr="00AA1E3F">
        <w:trPr>
          <w:trHeight w:val="751"/>
        </w:trPr>
        <w:tc>
          <w:tcPr>
            <w:tcW w:w="1465" w:type="dxa"/>
            <w:vAlign w:val="center"/>
          </w:tcPr>
          <w:p w14:paraId="3EAD22CC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設備費</w:t>
            </w:r>
          </w:p>
        </w:tc>
        <w:tc>
          <w:tcPr>
            <w:tcW w:w="1890" w:type="dxa"/>
            <w:vAlign w:val="center"/>
          </w:tcPr>
          <w:p w14:paraId="131CD31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53D9D651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0" w:type="dxa"/>
            <w:vAlign w:val="center"/>
          </w:tcPr>
          <w:p w14:paraId="66FFC288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7CD6C4D4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531D" w14:paraId="241D22CD" w14:textId="77777777" w:rsidTr="00AA1E3F">
        <w:trPr>
          <w:trHeight w:val="751"/>
        </w:trPr>
        <w:tc>
          <w:tcPr>
            <w:tcW w:w="1465" w:type="dxa"/>
            <w:vAlign w:val="center"/>
          </w:tcPr>
          <w:p w14:paraId="6C6F67BE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業務費</w:t>
            </w:r>
          </w:p>
        </w:tc>
        <w:tc>
          <w:tcPr>
            <w:tcW w:w="1890" w:type="dxa"/>
            <w:vAlign w:val="center"/>
          </w:tcPr>
          <w:p w14:paraId="08EBE7C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0" w:type="dxa"/>
            <w:vAlign w:val="center"/>
          </w:tcPr>
          <w:p w14:paraId="5D2670D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0" w:type="dxa"/>
            <w:vAlign w:val="center"/>
          </w:tcPr>
          <w:p w14:paraId="26C2C104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18738E0C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531D" w14:paraId="619BE4DD" w14:textId="77777777" w:rsidTr="00AA1E3F">
        <w:trPr>
          <w:trHeight w:val="751"/>
        </w:trPr>
        <w:tc>
          <w:tcPr>
            <w:tcW w:w="1465" w:type="dxa"/>
            <w:vAlign w:val="center"/>
          </w:tcPr>
          <w:p w14:paraId="0CCCCE0B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その他経費</w:t>
            </w:r>
          </w:p>
        </w:tc>
        <w:tc>
          <w:tcPr>
            <w:tcW w:w="1890" w:type="dxa"/>
            <w:vAlign w:val="center"/>
          </w:tcPr>
          <w:p w14:paraId="28093EFC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0" w:type="dxa"/>
            <w:tcBorders>
              <w:tr2bl w:val="single" w:sz="4" w:space="0" w:color="auto"/>
            </w:tcBorders>
            <w:vAlign w:val="center"/>
          </w:tcPr>
          <w:p w14:paraId="05C20BDD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0" w:type="dxa"/>
            <w:vAlign w:val="center"/>
          </w:tcPr>
          <w:p w14:paraId="004DC74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42E18AF0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3531D" w14:paraId="2E8C8484" w14:textId="77777777" w:rsidTr="00AA1E3F">
        <w:trPr>
          <w:trHeight w:val="751"/>
        </w:trPr>
        <w:tc>
          <w:tcPr>
            <w:tcW w:w="1465" w:type="dxa"/>
            <w:vAlign w:val="center"/>
          </w:tcPr>
          <w:p w14:paraId="34A7EC0B" w14:textId="77777777" w:rsidR="0073531D" w:rsidRDefault="000964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9174235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3A76B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30" w:type="dxa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14:paraId="304AAE9B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0" w:type="dxa"/>
            <w:vAlign w:val="center"/>
          </w:tcPr>
          <w:p w14:paraId="3C19382A" w14:textId="77777777" w:rsidR="0073531D" w:rsidRDefault="00735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C48CF3" w14:textId="77777777" w:rsidR="0073531D" w:rsidRDefault="000964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※税抜価格を記載すること。</w:t>
      </w:r>
    </w:p>
    <w:p w14:paraId="12602DAE" w14:textId="77777777" w:rsidR="0073531D" w:rsidRDefault="0073531D">
      <w:pPr>
        <w:rPr>
          <w:rFonts w:ascii="ＭＳ 明朝" w:eastAsia="ＭＳ 明朝" w:hAnsi="ＭＳ 明朝"/>
          <w:sz w:val="22"/>
        </w:rPr>
      </w:pPr>
    </w:p>
    <w:sectPr w:rsidR="0073531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32C5" w14:textId="77777777" w:rsidR="00096497" w:rsidRDefault="00096497">
      <w:pPr>
        <w:spacing w:after="0" w:line="240" w:lineRule="auto"/>
      </w:pPr>
      <w:r>
        <w:separator/>
      </w:r>
    </w:p>
  </w:endnote>
  <w:endnote w:type="continuationSeparator" w:id="0">
    <w:p w14:paraId="21086367" w14:textId="77777777" w:rsidR="00096497" w:rsidRDefault="0009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91CC" w14:textId="77777777" w:rsidR="00096497" w:rsidRDefault="00096497">
      <w:pPr>
        <w:spacing w:after="0" w:line="240" w:lineRule="auto"/>
      </w:pPr>
      <w:r>
        <w:separator/>
      </w:r>
    </w:p>
  </w:footnote>
  <w:footnote w:type="continuationSeparator" w:id="0">
    <w:p w14:paraId="2F74DA28" w14:textId="77777777" w:rsidR="00096497" w:rsidRDefault="00096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1D"/>
    <w:rsid w:val="00096497"/>
    <w:rsid w:val="00390072"/>
    <w:rsid w:val="0073531D"/>
    <w:rsid w:val="007D7999"/>
    <w:rsid w:val="00973001"/>
    <w:rsid w:val="00A90D7C"/>
    <w:rsid w:val="00AA1E3F"/>
    <w:rsid w:val="00D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4D5BD"/>
  <w15:chartTrackingRefBased/>
  <w15:docId w15:val="{F0CEE849-A426-40F8-9F08-56FAC4E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0D7C"/>
  </w:style>
  <w:style w:type="paragraph" w:styleId="a7">
    <w:name w:val="footer"/>
    <w:basedOn w:val="a"/>
    <w:link w:val="a8"/>
    <w:uiPriority w:val="99"/>
    <w:unhideWhenUsed/>
    <w:rsid w:val="00A90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2E1C-4CF7-435A-807F-C9F4C894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黒澤　明宏</cp:lastModifiedBy>
  <cp:revision>3</cp:revision>
  <cp:lastPrinted>2026-04-03T06:30:00Z</cp:lastPrinted>
  <dcterms:created xsi:type="dcterms:W3CDTF">2026-01-20T02:20:00Z</dcterms:created>
  <dcterms:modified xsi:type="dcterms:W3CDTF">2026-04-24T00:34:00Z</dcterms:modified>
</cp:coreProperties>
</file>