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E26" w:rsidRPr="002D4A41" w:rsidRDefault="0003257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-281305</wp:posOffset>
                </wp:positionV>
                <wp:extent cx="1133475" cy="333375"/>
                <wp:effectExtent l="0" t="0" r="28575" b="1809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33375"/>
                        </a:xfrm>
                        <a:prstGeom prst="wedgeRoundRectCallout">
                          <a:avLst>
                            <a:gd name="adj1" fmla="val -20179"/>
                            <a:gd name="adj2" fmla="val 92733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570" w:rsidRPr="00032570" w:rsidRDefault="00032570" w:rsidP="00032570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 w:rsidRPr="00032570">
                              <w:rPr>
                                <w:rFonts w:hint="eastAsia"/>
                                <w:sz w:val="20"/>
                              </w:rPr>
                              <w:t>申請日を記入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319.85pt;margin-top:-22.15pt;width:89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" adj="6441,30830" filled="f" strokecolor="black [3213]" strokeweight="1pt">
                <v:textbox>
                  <w:txbxContent>
                    <w:p w:rsidR="00032570" w:rsidRPr="00032570" w:rsidRDefault="00032570" w:rsidP="00032570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 w:rsidRPr="00032570">
                        <w:rPr>
                          <w:rFonts w:hint="eastAsia"/>
                          <w:sz w:val="20"/>
                        </w:rPr>
                        <w:t>申請日を記入</w:t>
                      </w:r>
                    </w:p>
                  </w:txbxContent>
                </v:textbox>
              </v:shape>
            </w:pict>
          </mc:Fallback>
        </mc:AlternateContent>
      </w:r>
      <w:r w:rsidR="00334E26" w:rsidRPr="002D4A41">
        <w:rPr>
          <w:rFonts w:asciiTheme="minorEastAsia" w:hAnsiTheme="minorEastAsia" w:hint="eastAsia"/>
        </w:rPr>
        <w:t>様式第</w:t>
      </w:r>
      <w:r w:rsidR="0014110F">
        <w:rPr>
          <w:rFonts w:asciiTheme="minorEastAsia" w:hAnsiTheme="minorEastAsia" w:hint="eastAsia"/>
        </w:rPr>
        <w:t>３</w:t>
      </w:r>
      <w:r w:rsidR="00334E26" w:rsidRPr="002D4A41">
        <w:rPr>
          <w:rFonts w:asciiTheme="minorEastAsia" w:hAnsiTheme="minorEastAsia" w:hint="eastAsia"/>
        </w:rPr>
        <w:t>号（第</w:t>
      </w:r>
      <w:r w:rsidR="002D77AC">
        <w:rPr>
          <w:rFonts w:asciiTheme="minorEastAsia" w:hAnsiTheme="minorEastAsia" w:hint="eastAsia"/>
          <w:kern w:val="0"/>
        </w:rPr>
        <w:t>９</w:t>
      </w:r>
      <w:r w:rsidR="00334E26" w:rsidRPr="002D4A41">
        <w:rPr>
          <w:rFonts w:asciiTheme="minorEastAsia" w:hAnsiTheme="minorEastAsia" w:hint="eastAsia"/>
        </w:rPr>
        <w:t>条関係）</w:t>
      </w:r>
      <w:r w:rsidRPr="00032570">
        <w:rPr>
          <w:rFonts w:asciiTheme="minorEastAsia" w:hAnsiTheme="minorEastAsia" w:hint="eastAsia"/>
          <w:b/>
          <w:color w:val="FF0000"/>
        </w:rPr>
        <w:t>（記入例）</w:t>
      </w:r>
    </w:p>
    <w:p w:rsidR="00D71247" w:rsidRPr="002D4A41" w:rsidRDefault="00032570" w:rsidP="00D71247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2962F" wp14:editId="78985832">
                <wp:simplePos x="0" y="0"/>
                <wp:positionH relativeFrom="column">
                  <wp:posOffset>1318895</wp:posOffset>
                </wp:positionH>
                <wp:positionV relativeFrom="paragraph">
                  <wp:posOffset>13970</wp:posOffset>
                </wp:positionV>
                <wp:extent cx="1438275" cy="657225"/>
                <wp:effectExtent l="0" t="0" r="28575" b="3714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57225"/>
                        </a:xfrm>
                        <a:prstGeom prst="wedgeRoundRectCallout">
                          <a:avLst>
                            <a:gd name="adj1" fmla="val 49847"/>
                            <a:gd name="adj2" fmla="val 10079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570" w:rsidRPr="00032570" w:rsidRDefault="00032570" w:rsidP="00032570">
                            <w:pPr>
                              <w:rPr>
                                <w:sz w:val="20"/>
                              </w:rPr>
                            </w:pPr>
                            <w:r w:rsidRPr="00032570">
                              <w:rPr>
                                <w:rFonts w:hint="eastAsia"/>
                                <w:sz w:val="20"/>
                              </w:rPr>
                              <w:t>法人の場合は</w:t>
                            </w:r>
                            <w:r w:rsidRPr="00032570">
                              <w:rPr>
                                <w:sz w:val="20"/>
                              </w:rPr>
                              <w:t>、</w:t>
                            </w:r>
                          </w:p>
                          <w:p w:rsidR="00032570" w:rsidRDefault="00032570" w:rsidP="00032570">
                            <w:pPr>
                              <w:rPr>
                                <w:rFonts w:hint="eastAsia"/>
                              </w:rPr>
                            </w:pPr>
                            <w:r w:rsidRPr="00032570">
                              <w:rPr>
                                <w:rFonts w:hint="eastAsia"/>
                                <w:sz w:val="20"/>
                              </w:rPr>
                              <w:t>代表者の</w:t>
                            </w:r>
                            <w:r w:rsidRPr="00032570">
                              <w:rPr>
                                <w:sz w:val="20"/>
                              </w:rPr>
                              <w:t>氏名を記</w:t>
                            </w:r>
                            <w: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2962F" id="角丸四角形吹き出し 2" o:spid="_x0000_s1027" type="#_x0000_t62" style="position:absolute;left:0;text-align:left;margin-left:103.85pt;margin-top:1.1pt;width:113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" adj="21567,32571" filled="f" strokecolor="windowText" strokeweight="1pt">
                <v:textbox>
                  <w:txbxContent>
                    <w:p w:rsidR="00032570" w:rsidRPr="00032570" w:rsidRDefault="00032570" w:rsidP="00032570">
                      <w:pPr>
                        <w:rPr>
                          <w:sz w:val="20"/>
                        </w:rPr>
                      </w:pPr>
                      <w:r w:rsidRPr="00032570">
                        <w:rPr>
                          <w:rFonts w:hint="eastAsia"/>
                          <w:sz w:val="20"/>
                        </w:rPr>
                        <w:t>法人の場合は</w:t>
                      </w:r>
                      <w:r w:rsidRPr="00032570">
                        <w:rPr>
                          <w:sz w:val="20"/>
                        </w:rPr>
                        <w:t>、</w:t>
                      </w:r>
                    </w:p>
                    <w:p w:rsidR="00032570" w:rsidRDefault="00032570" w:rsidP="00032570">
                      <w:pPr>
                        <w:rPr>
                          <w:rFonts w:hint="eastAsia"/>
                        </w:rPr>
                      </w:pPr>
                      <w:r w:rsidRPr="00032570">
                        <w:rPr>
                          <w:rFonts w:hint="eastAsia"/>
                          <w:sz w:val="20"/>
                        </w:rPr>
                        <w:t>代表者の</w:t>
                      </w:r>
                      <w:r w:rsidRPr="00032570">
                        <w:rPr>
                          <w:sz w:val="20"/>
                        </w:rPr>
                        <w:t>氏名を記</w:t>
                      </w:r>
                      <w:r>
                        <w:t>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</w:rPr>
        <w:t>令和</w:t>
      </w:r>
      <w:r w:rsidRPr="00032570">
        <w:rPr>
          <w:rFonts w:asciiTheme="minorEastAsia" w:hAnsiTheme="minorEastAsia" w:hint="eastAsia"/>
          <w:b/>
          <w:color w:val="FF0000"/>
        </w:rPr>
        <w:t>○○</w:t>
      </w:r>
      <w:r>
        <w:rPr>
          <w:rFonts w:asciiTheme="minorEastAsia" w:hAnsiTheme="minorEastAsia" w:hint="eastAsia"/>
        </w:rPr>
        <w:t>年</w:t>
      </w:r>
      <w:r w:rsidRPr="00032570">
        <w:rPr>
          <w:rFonts w:asciiTheme="minorEastAsia" w:hAnsiTheme="minorEastAsia" w:hint="eastAsia"/>
          <w:b/>
          <w:color w:val="FF0000"/>
        </w:rPr>
        <w:t>○○</w:t>
      </w:r>
      <w:r>
        <w:rPr>
          <w:rFonts w:asciiTheme="minorEastAsia" w:hAnsiTheme="minorEastAsia" w:hint="eastAsia"/>
        </w:rPr>
        <w:t>月</w:t>
      </w:r>
      <w:r w:rsidRPr="00032570">
        <w:rPr>
          <w:rFonts w:asciiTheme="minorEastAsia" w:hAnsiTheme="minorEastAsia" w:hint="eastAsia"/>
          <w:b/>
          <w:color w:val="FF0000"/>
        </w:rPr>
        <w:t>○○</w:t>
      </w:r>
      <w:r w:rsidR="00D71247" w:rsidRPr="002D4A41">
        <w:rPr>
          <w:rFonts w:asciiTheme="minorEastAsia" w:hAnsiTheme="minorEastAsia" w:hint="eastAsia"/>
        </w:rPr>
        <w:t>日</w:t>
      </w:r>
      <w:r w:rsidR="00D71247">
        <w:rPr>
          <w:rFonts w:asciiTheme="minorEastAsia" w:hAnsiTheme="minorEastAsia" w:hint="eastAsia"/>
        </w:rPr>
        <w:t xml:space="preserve">　</w:t>
      </w:r>
    </w:p>
    <w:p w:rsidR="00D71247" w:rsidRDefault="00CE6384" w:rsidP="00CE638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  <w:r w:rsidR="008F3EEA">
        <w:rPr>
          <w:rFonts w:asciiTheme="minorEastAsia" w:hAnsiTheme="minorEastAsia" w:hint="eastAsia"/>
        </w:rPr>
        <w:t>北茨城</w:t>
      </w:r>
      <w:r w:rsidR="00D71247">
        <w:rPr>
          <w:rFonts w:asciiTheme="minorEastAsia" w:hAnsiTheme="minorEastAsia" w:hint="eastAsia"/>
        </w:rPr>
        <w:t xml:space="preserve">市長　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 xml:space="preserve"> 住所又は所在地</w:t>
      </w:r>
      <w:r w:rsidR="00032570">
        <w:rPr>
          <w:rFonts w:asciiTheme="minorEastAsia" w:hAnsiTheme="minorEastAsia" w:hint="eastAsia"/>
        </w:rPr>
        <w:t xml:space="preserve">　　</w:t>
      </w:r>
      <w:r w:rsidR="00032570" w:rsidRPr="00032570">
        <w:rPr>
          <w:rFonts w:asciiTheme="minorEastAsia" w:hAnsiTheme="minorEastAsia" w:hint="eastAsia"/>
          <w:b/>
          <w:color w:val="FF0000"/>
        </w:rPr>
        <w:t>北茨城市磯原町磯原１６３０</w:t>
      </w:r>
    </w:p>
    <w:p w:rsidR="00D71247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氏名又は</w:t>
      </w:r>
      <w:r w:rsidR="000F70F6">
        <w:rPr>
          <w:rFonts w:asciiTheme="minorEastAsia" w:hAnsiTheme="minorEastAsia" w:hint="eastAsia"/>
        </w:rPr>
        <w:t>名称</w:t>
      </w:r>
      <w:r w:rsidR="00032570">
        <w:rPr>
          <w:rFonts w:asciiTheme="minorEastAsia" w:hAnsiTheme="minorEastAsia" w:hint="eastAsia"/>
        </w:rPr>
        <w:t xml:space="preserve">　　　</w:t>
      </w:r>
      <w:r w:rsidR="00032570" w:rsidRPr="00032570">
        <w:rPr>
          <w:rFonts w:asciiTheme="minorEastAsia" w:hAnsiTheme="minorEastAsia" w:hint="eastAsia"/>
          <w:b/>
          <w:color w:val="FF0000"/>
        </w:rPr>
        <w:t>北茨城　太郎</w:t>
      </w:r>
      <w:r w:rsidR="00032570">
        <w:rPr>
          <w:rFonts w:asciiTheme="minorEastAsia" w:hAnsiTheme="minorEastAsia" w:hint="eastAsia"/>
        </w:rPr>
        <w:t xml:space="preserve">　　</w:t>
      </w:r>
      <w:r w:rsidR="000F70F6">
        <w:rPr>
          <w:rFonts w:asciiTheme="minorEastAsia" w:hAnsiTheme="minorEastAsia" w:hint="eastAsia"/>
        </w:rPr>
        <w:t xml:space="preserve">　　（署）</w:t>
      </w:r>
    </w:p>
    <w:p w:rsidR="00D71247" w:rsidRDefault="00C7055D" w:rsidP="00D71247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2962F" wp14:editId="78985832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933575" cy="571500"/>
                <wp:effectExtent l="0" t="0" r="28575" b="49530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2057400"/>
                          <a:ext cx="1933575" cy="571500"/>
                        </a:xfrm>
                        <a:prstGeom prst="wedgeRoundRectCallout">
                          <a:avLst>
                            <a:gd name="adj1" fmla="val -11558"/>
                            <a:gd name="adj2" fmla="val 132610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055D" w:rsidRDefault="00C7055D" w:rsidP="00C7055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C7055D">
                              <w:rPr>
                                <w:rFonts w:hint="eastAsia"/>
                                <w:sz w:val="20"/>
                              </w:rPr>
                              <w:t>「交付決定通知書」の日付</w:t>
                            </w:r>
                            <w:r w:rsidRPr="00C7055D">
                              <w:rPr>
                                <w:sz w:val="20"/>
                              </w:rPr>
                              <w:t>、</w:t>
                            </w:r>
                          </w:p>
                          <w:p w:rsidR="00C7055D" w:rsidRPr="00C7055D" w:rsidRDefault="00C7055D" w:rsidP="00C7055D">
                            <w:pPr>
                              <w:jc w:val="left"/>
                              <w:rPr>
                                <w:rFonts w:hint="eastAsia"/>
                                <w:sz w:val="20"/>
                              </w:rPr>
                            </w:pPr>
                            <w:r w:rsidRPr="00C7055D">
                              <w:rPr>
                                <w:sz w:val="20"/>
                              </w:rPr>
                              <w:t>番号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2962F" id="角丸四角形吹き出し 3" o:spid="_x0000_s1028" type="#_x0000_t62" style="position:absolute;left:0;text-align:left;margin-left:0;margin-top:1.1pt;width:152.25pt;height: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" adj="8303,39444" filled="f" strokecolor="windowText" strokeweight="1pt">
                <v:textbox>
                  <w:txbxContent>
                    <w:p w:rsidR="00C7055D" w:rsidRDefault="00C7055D" w:rsidP="00C7055D">
                      <w:pPr>
                        <w:jc w:val="left"/>
                        <w:rPr>
                          <w:sz w:val="20"/>
                        </w:rPr>
                      </w:pPr>
                      <w:r w:rsidRPr="00C7055D">
                        <w:rPr>
                          <w:rFonts w:hint="eastAsia"/>
                          <w:sz w:val="20"/>
                        </w:rPr>
                        <w:t>「交付決定通知書」の日付</w:t>
                      </w:r>
                      <w:r w:rsidRPr="00C7055D">
                        <w:rPr>
                          <w:sz w:val="20"/>
                        </w:rPr>
                        <w:t>、</w:t>
                      </w:r>
                    </w:p>
                    <w:p w:rsidR="00C7055D" w:rsidRPr="00C7055D" w:rsidRDefault="00C7055D" w:rsidP="00C7055D">
                      <w:pPr>
                        <w:jc w:val="left"/>
                        <w:rPr>
                          <w:rFonts w:hint="eastAsia"/>
                          <w:sz w:val="20"/>
                        </w:rPr>
                      </w:pPr>
                      <w:r w:rsidRPr="00C7055D">
                        <w:rPr>
                          <w:sz w:val="20"/>
                        </w:rPr>
                        <w:t>番号</w:t>
                      </w:r>
                      <w:r>
                        <w:rPr>
                          <w:rFonts w:hint="eastAsia"/>
                          <w:sz w:val="20"/>
                        </w:rPr>
                        <w:t>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1247" w:rsidRPr="002D4A41">
        <w:rPr>
          <w:rFonts w:asciiTheme="minorEastAsia" w:hAnsiTheme="minorEastAsia" w:hint="eastAsia"/>
        </w:rPr>
        <w:t>代表者</w:t>
      </w:r>
      <w:r w:rsidR="00D71247">
        <w:rPr>
          <w:rFonts w:asciiTheme="minorEastAsia" w:hAnsiTheme="minorEastAsia" w:hint="eastAsia"/>
        </w:rPr>
        <w:t xml:space="preserve">の氏名               　　　　　       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連絡先     </w:t>
      </w:r>
      <w:r w:rsidR="00032570">
        <w:rPr>
          <w:rFonts w:asciiTheme="minorEastAsia" w:hAnsiTheme="minorEastAsia" w:hint="eastAsia"/>
        </w:rPr>
        <w:t xml:space="preserve">  　　 </w:t>
      </w:r>
      <w:r w:rsidR="00032570" w:rsidRPr="00032570">
        <w:rPr>
          <w:rFonts w:asciiTheme="minorEastAsia" w:hAnsiTheme="minorEastAsia" w:hint="eastAsia"/>
          <w:b/>
          <w:color w:val="FF0000"/>
        </w:rPr>
        <w:t>０２９３-４３-１１１１</w:t>
      </w:r>
      <w:r w:rsidR="00032570"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 w:hint="eastAsia"/>
        </w:rPr>
        <w:t xml:space="preserve"> </w:t>
      </w:r>
    </w:p>
    <w:p w:rsidR="00640490" w:rsidRPr="002D4A41" w:rsidRDefault="00C7055D" w:rsidP="009C388C">
      <w:pPr>
        <w:ind w:right="630" w:firstLineChars="400" w:firstLine="8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4843145</wp:posOffset>
                </wp:positionH>
                <wp:positionV relativeFrom="paragraph">
                  <wp:posOffset>13970</wp:posOffset>
                </wp:positionV>
                <wp:extent cx="1200150" cy="552450"/>
                <wp:effectExtent l="0" t="476250" r="19050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52450"/>
                        </a:xfrm>
                        <a:prstGeom prst="wedgeRoundRectCallout">
                          <a:avLst>
                            <a:gd name="adj1" fmla="val 12276"/>
                            <a:gd name="adj2" fmla="val -135776"/>
                            <a:gd name="adj3" fmla="val 16667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55D" w:rsidRPr="00C7055D" w:rsidRDefault="00C7055D" w:rsidP="00C7055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C7055D">
                              <w:rPr>
                                <w:rFonts w:hint="eastAsia"/>
                                <w:sz w:val="20"/>
                              </w:rPr>
                              <w:t>署名</w:t>
                            </w:r>
                            <w:r w:rsidRPr="00C7055D">
                              <w:rPr>
                                <w:sz w:val="20"/>
                              </w:rPr>
                              <w:t>または</w:t>
                            </w:r>
                          </w:p>
                          <w:p w:rsidR="00C7055D" w:rsidRDefault="00C7055D" w:rsidP="00C7055D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 w:rsidRPr="00C7055D">
                              <w:rPr>
                                <w:rFonts w:hint="eastAsia"/>
                                <w:sz w:val="20"/>
                              </w:rPr>
                              <w:t>押印して下</w:t>
                            </w:r>
                            <w:r>
                              <w:rPr>
                                <w:rFonts w:hint="eastAsia"/>
                              </w:rPr>
                              <w:t>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4" o:spid="_x0000_s1029" type="#_x0000_t62" style="position:absolute;left:0;text-align:left;margin-left:381.35pt;margin-top:1.1pt;width:94.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" adj="13452,-18528" filled="f" strokecolor="black [3200]" strokeweight="1pt">
                <v:textbox>
                  <w:txbxContent>
                    <w:p w:rsidR="00C7055D" w:rsidRPr="00C7055D" w:rsidRDefault="00C7055D" w:rsidP="00C7055D">
                      <w:pPr>
                        <w:jc w:val="left"/>
                        <w:rPr>
                          <w:sz w:val="20"/>
                        </w:rPr>
                      </w:pPr>
                      <w:r w:rsidRPr="00C7055D">
                        <w:rPr>
                          <w:rFonts w:hint="eastAsia"/>
                          <w:sz w:val="20"/>
                        </w:rPr>
                        <w:t>署名</w:t>
                      </w:r>
                      <w:r w:rsidRPr="00C7055D">
                        <w:rPr>
                          <w:sz w:val="20"/>
                        </w:rPr>
                        <w:t>または</w:t>
                      </w:r>
                    </w:p>
                    <w:p w:rsidR="00C7055D" w:rsidRDefault="00C7055D" w:rsidP="00C7055D">
                      <w:pPr>
                        <w:jc w:val="left"/>
                        <w:rPr>
                          <w:rFonts w:hint="eastAsia"/>
                        </w:rPr>
                      </w:pPr>
                      <w:r w:rsidRPr="00C7055D">
                        <w:rPr>
                          <w:rFonts w:hint="eastAsia"/>
                          <w:sz w:val="20"/>
                        </w:rPr>
                        <w:t>押印して下</w:t>
                      </w:r>
                      <w:r>
                        <w:rPr>
                          <w:rFonts w:hint="eastAsia"/>
                        </w:rPr>
                        <w:t>さい</w:t>
                      </w:r>
                    </w:p>
                  </w:txbxContent>
                </v:textbox>
              </v:shape>
            </w:pict>
          </mc:Fallback>
        </mc:AlternateContent>
      </w:r>
      <w:r w:rsidR="009C388C">
        <w:rPr>
          <w:rFonts w:asciiTheme="minorEastAsia" w:hAnsiTheme="minorEastAsia" w:hint="eastAsia"/>
        </w:rPr>
        <w:t xml:space="preserve">　　　　　　　　　　　　　　　　　　　　　　　　　　　　　</w:t>
      </w:r>
      <w:r w:rsidR="003E3600" w:rsidRPr="002D4A41">
        <w:rPr>
          <w:rFonts w:asciiTheme="minorEastAsia" w:hAnsiTheme="minorEastAsia" w:hint="eastAsia"/>
        </w:rPr>
        <w:t xml:space="preserve">                                      </w:t>
      </w:r>
      <w:r w:rsidR="009C388C">
        <w:rPr>
          <w:rFonts w:asciiTheme="minorEastAsia" w:hAnsiTheme="minorEastAsia" w:hint="eastAsia"/>
        </w:rPr>
        <w:t xml:space="preserve">　</w:t>
      </w:r>
      <w:r w:rsidR="003E3600" w:rsidRPr="002D4A41">
        <w:rPr>
          <w:rFonts w:asciiTheme="minorEastAsia" w:hAnsiTheme="minorEastAsia" w:hint="eastAsia"/>
        </w:rPr>
        <w:t xml:space="preserve">  </w:t>
      </w:r>
    </w:p>
    <w:p w:rsidR="00CF5867" w:rsidRPr="002D4A41" w:rsidRDefault="00C22909" w:rsidP="00D71247">
      <w:pPr>
        <w:jc w:val="center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危険ブロック塀</w:t>
      </w:r>
      <w:r w:rsidR="003116C9">
        <w:rPr>
          <w:rFonts w:asciiTheme="minorEastAsia" w:hAnsiTheme="minorEastAsia" w:hint="eastAsia"/>
        </w:rPr>
        <w:t>等撤去</w:t>
      </w:r>
      <w:r w:rsidR="00DF11C8">
        <w:rPr>
          <w:rFonts w:asciiTheme="minorEastAsia" w:hAnsiTheme="minorEastAsia" w:hint="eastAsia"/>
        </w:rPr>
        <w:t>補助金</w:t>
      </w:r>
      <w:r w:rsidR="004C6B41" w:rsidRPr="002D4A41">
        <w:rPr>
          <w:rFonts w:asciiTheme="minorEastAsia" w:hAnsiTheme="minorEastAsia" w:hint="eastAsia"/>
        </w:rPr>
        <w:t>変更等承認申請書</w:t>
      </w:r>
      <w:bookmarkStart w:id="0" w:name="_GoBack"/>
      <w:bookmarkEnd w:id="0"/>
    </w:p>
    <w:p w:rsidR="00C7055D" w:rsidRDefault="00C7055D" w:rsidP="00483002">
      <w:pPr>
        <w:ind w:leftChars="100" w:left="210" w:firstLineChars="400" w:firstLine="840"/>
        <w:rPr>
          <w:rFonts w:asciiTheme="minorEastAsia" w:hAnsiTheme="minorEastAsia"/>
        </w:rPr>
      </w:pPr>
    </w:p>
    <w:p w:rsidR="004C6B41" w:rsidRPr="002D4A41" w:rsidRDefault="00C7055D" w:rsidP="00C7055D">
      <w:pPr>
        <w:ind w:leftChars="100" w:left="21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Pr="00C7055D">
        <w:rPr>
          <w:rFonts w:asciiTheme="minorEastAsia" w:hAnsiTheme="minorEastAsia" w:hint="eastAsia"/>
          <w:b/>
          <w:color w:val="FF0000"/>
        </w:rPr>
        <w:t>○○</w:t>
      </w:r>
      <w:r>
        <w:rPr>
          <w:rFonts w:asciiTheme="minorEastAsia" w:hAnsiTheme="minorEastAsia" w:hint="eastAsia"/>
        </w:rPr>
        <w:t>年</w:t>
      </w:r>
      <w:r w:rsidRPr="00C7055D">
        <w:rPr>
          <w:rFonts w:asciiTheme="minorEastAsia" w:hAnsiTheme="minorEastAsia" w:hint="eastAsia"/>
          <w:b/>
          <w:color w:val="FF0000"/>
        </w:rPr>
        <w:t>○○</w:t>
      </w:r>
      <w:r>
        <w:rPr>
          <w:rFonts w:asciiTheme="minorEastAsia" w:hAnsiTheme="minorEastAsia" w:hint="eastAsia"/>
        </w:rPr>
        <w:t>月</w:t>
      </w:r>
      <w:r w:rsidRPr="00C7055D">
        <w:rPr>
          <w:rFonts w:asciiTheme="minorEastAsia" w:hAnsiTheme="minorEastAsia" w:hint="eastAsia"/>
          <w:b/>
          <w:color w:val="FF0000"/>
        </w:rPr>
        <w:t>○○</w:t>
      </w:r>
      <w:r>
        <w:rPr>
          <w:rFonts w:asciiTheme="minorEastAsia" w:hAnsiTheme="minorEastAsia" w:hint="eastAsia"/>
        </w:rPr>
        <w:t>日付け北都第</w:t>
      </w:r>
      <w:r w:rsidRPr="00C7055D">
        <w:rPr>
          <w:rFonts w:asciiTheme="minorEastAsia" w:hAnsiTheme="minorEastAsia" w:hint="eastAsia"/>
          <w:b/>
          <w:color w:val="FF0000"/>
        </w:rPr>
        <w:t>○○○○</w:t>
      </w:r>
      <w:r w:rsidR="004C6B41" w:rsidRPr="002D4A41">
        <w:rPr>
          <w:rFonts w:asciiTheme="minorEastAsia" w:hAnsiTheme="minorEastAsia" w:hint="eastAsia"/>
        </w:rPr>
        <w:t>号で交付</w:t>
      </w:r>
      <w:r w:rsidR="009C388C">
        <w:rPr>
          <w:rFonts w:asciiTheme="minorEastAsia" w:hAnsiTheme="minorEastAsia" w:hint="eastAsia"/>
        </w:rPr>
        <w:t>の</w:t>
      </w:r>
      <w:r w:rsidR="004C6B41" w:rsidRPr="002D4A41">
        <w:rPr>
          <w:rFonts w:asciiTheme="minorEastAsia" w:hAnsiTheme="minorEastAsia" w:hint="eastAsia"/>
        </w:rPr>
        <w:t>決定の通知を受けた危険ブロック塀等撤去補助金について</w:t>
      </w:r>
      <w:r w:rsidR="000C1004">
        <w:rPr>
          <w:rFonts w:asciiTheme="minorEastAsia" w:hAnsiTheme="minorEastAsia" w:hint="eastAsia"/>
        </w:rPr>
        <w:t>、</w:t>
      </w:r>
      <w:r w:rsidR="009C388C">
        <w:rPr>
          <w:rFonts w:asciiTheme="minorEastAsia" w:hAnsiTheme="minorEastAsia" w:hint="eastAsia"/>
        </w:rPr>
        <w:t>下記のとおり</w:t>
      </w:r>
      <w:r w:rsidR="004C6B41" w:rsidRPr="002D4A41">
        <w:rPr>
          <w:rFonts w:asciiTheme="minorEastAsia" w:hAnsiTheme="minorEastAsia" w:hint="eastAsia"/>
        </w:rPr>
        <w:t>変更</w:t>
      </w:r>
      <w:r w:rsidR="009C388C">
        <w:rPr>
          <w:rFonts w:asciiTheme="minorEastAsia" w:hAnsiTheme="minorEastAsia" w:hint="eastAsia"/>
        </w:rPr>
        <w:t>等</w:t>
      </w:r>
      <w:r w:rsidR="00AB2A33">
        <w:rPr>
          <w:rFonts w:asciiTheme="minorEastAsia" w:hAnsiTheme="minorEastAsia" w:hint="eastAsia"/>
        </w:rPr>
        <w:t>をしたいので</w:t>
      </w:r>
      <w:r w:rsidR="000C1004">
        <w:rPr>
          <w:rFonts w:asciiTheme="minorEastAsia" w:hAnsiTheme="minorEastAsia" w:hint="eastAsia"/>
        </w:rPr>
        <w:t>、</w:t>
      </w:r>
      <w:r w:rsidR="008F3EEA">
        <w:rPr>
          <w:rFonts w:asciiTheme="minorEastAsia" w:hAnsiTheme="minorEastAsia" w:hint="eastAsia"/>
        </w:rPr>
        <w:t>北茨城</w:t>
      </w:r>
      <w:r w:rsidR="004C6B41" w:rsidRPr="002D4A41">
        <w:rPr>
          <w:rFonts w:asciiTheme="minorEastAsia" w:hAnsiTheme="minorEastAsia" w:hint="eastAsia"/>
        </w:rPr>
        <w:t>市危険ブロック塀</w:t>
      </w:r>
      <w:r w:rsidR="003116C9">
        <w:rPr>
          <w:rFonts w:asciiTheme="minorEastAsia" w:hAnsiTheme="minorEastAsia" w:hint="eastAsia"/>
        </w:rPr>
        <w:t>等撤去</w:t>
      </w:r>
      <w:r w:rsidR="004C6B41" w:rsidRPr="002D4A41">
        <w:rPr>
          <w:rFonts w:asciiTheme="minorEastAsia" w:hAnsiTheme="minorEastAsia" w:hint="eastAsia"/>
        </w:rPr>
        <w:t>補助金交付</w:t>
      </w:r>
      <w:r w:rsidR="000F70F6">
        <w:rPr>
          <w:rFonts w:asciiTheme="minorEastAsia" w:hAnsiTheme="minorEastAsia" w:hint="eastAsia"/>
        </w:rPr>
        <w:t>要綱</w:t>
      </w:r>
      <w:r w:rsidR="004C6B41" w:rsidRPr="002D4A41">
        <w:rPr>
          <w:rFonts w:asciiTheme="minorEastAsia" w:hAnsiTheme="minorEastAsia" w:hint="eastAsia"/>
        </w:rPr>
        <w:t>第</w:t>
      </w:r>
      <w:r w:rsidR="002D77AC">
        <w:rPr>
          <w:rFonts w:asciiTheme="minorEastAsia" w:hAnsiTheme="minorEastAsia" w:hint="eastAsia"/>
          <w:kern w:val="0"/>
        </w:rPr>
        <w:t>９</w:t>
      </w:r>
      <w:r w:rsidR="004C6B41" w:rsidRPr="002D4A41">
        <w:rPr>
          <w:rFonts w:asciiTheme="minorEastAsia" w:hAnsiTheme="minorEastAsia" w:hint="eastAsia"/>
        </w:rPr>
        <w:t>条</w:t>
      </w:r>
      <w:r w:rsidR="009C388C">
        <w:rPr>
          <w:rFonts w:asciiTheme="minorEastAsia" w:hAnsiTheme="minorEastAsia" w:hint="eastAsia"/>
        </w:rPr>
        <w:t>第１項</w:t>
      </w:r>
      <w:r w:rsidR="004C6B41" w:rsidRPr="002D4A41">
        <w:rPr>
          <w:rFonts w:asciiTheme="minorEastAsia" w:hAnsiTheme="minorEastAsia" w:hint="eastAsia"/>
        </w:rPr>
        <w:t>の規定によ</w:t>
      </w:r>
      <w:r w:rsidR="00493155">
        <w:rPr>
          <w:rFonts w:asciiTheme="minorEastAsia" w:hAnsiTheme="minorEastAsia" w:hint="eastAsia"/>
        </w:rPr>
        <w:t>り</w:t>
      </w:r>
      <w:r w:rsidR="004C6B41" w:rsidRPr="002D4A41">
        <w:rPr>
          <w:rFonts w:asciiTheme="minorEastAsia" w:hAnsiTheme="minorEastAsia" w:hint="eastAsia"/>
        </w:rPr>
        <w:t>申請します。</w:t>
      </w: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pStyle w:val="a4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記</w:t>
      </w: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Default="009C388C" w:rsidP="00F7144A">
      <w:pPr>
        <w:pStyle w:val="a6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変更等の内容</w:t>
      </w:r>
    </w:p>
    <w:p w:rsidR="009C388C" w:rsidRDefault="009C388C" w:rsidP="009C388C">
      <w:pPr>
        <w:pStyle w:val="a6"/>
        <w:jc w:val="left"/>
        <w:rPr>
          <w:rFonts w:asciiTheme="minorEastAsia" w:hAnsiTheme="minorEastAsia"/>
        </w:rPr>
      </w:pPr>
    </w:p>
    <w:p w:rsidR="009C388C" w:rsidRDefault="009C388C" w:rsidP="009C388C">
      <w:pPr>
        <w:pStyle w:val="a6"/>
        <w:jc w:val="left"/>
        <w:rPr>
          <w:rFonts w:asciiTheme="minorEastAsia" w:hAnsiTheme="minorEastAsia"/>
        </w:rPr>
      </w:pPr>
    </w:p>
    <w:p w:rsidR="009C388C" w:rsidRPr="002D4A41" w:rsidRDefault="009C388C" w:rsidP="00F7144A">
      <w:pPr>
        <w:pStyle w:val="a6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変更等の理由</w:t>
      </w: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Default="004C6B41" w:rsidP="004C6B41">
      <w:pPr>
        <w:rPr>
          <w:rFonts w:asciiTheme="minorEastAsia" w:hAnsiTheme="minorEastAsia"/>
        </w:rPr>
      </w:pPr>
    </w:p>
    <w:p w:rsidR="00DF11C8" w:rsidRDefault="00DF11C8" w:rsidP="004C6B41">
      <w:pPr>
        <w:rPr>
          <w:rFonts w:asciiTheme="minorEastAsia" w:hAnsiTheme="minorEastAsia"/>
        </w:rPr>
      </w:pPr>
    </w:p>
    <w:p w:rsidR="00DF11C8" w:rsidRDefault="00DF11C8" w:rsidP="004C6B41">
      <w:pPr>
        <w:rPr>
          <w:rFonts w:asciiTheme="minorEastAsia" w:hAnsiTheme="minorEastAsia"/>
        </w:rPr>
      </w:pPr>
    </w:p>
    <w:p w:rsidR="00DF11C8" w:rsidRPr="002D4A41" w:rsidRDefault="00DF11C8" w:rsidP="004C6B41">
      <w:pPr>
        <w:rPr>
          <w:rFonts w:asciiTheme="minorEastAsia" w:hAnsiTheme="minorEastAsia"/>
        </w:rPr>
      </w:pPr>
    </w:p>
    <w:p w:rsidR="00D71247" w:rsidRDefault="00D71247" w:rsidP="00D71247">
      <w:pPr>
        <w:rPr>
          <w:rFonts w:asciiTheme="minorEastAsia" w:hAnsiTheme="minorEastAsia"/>
        </w:rPr>
      </w:pPr>
    </w:p>
    <w:p w:rsidR="00F7144A" w:rsidRPr="002D4A41" w:rsidRDefault="00F7144A" w:rsidP="00C9011E">
      <w:pPr>
        <w:rPr>
          <w:rFonts w:asciiTheme="minorEastAsia" w:hAnsiTheme="minorEastAsia"/>
        </w:rPr>
      </w:pPr>
    </w:p>
    <w:sectPr w:rsidR="00F7144A" w:rsidRPr="002D4A41" w:rsidSect="004E048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4D9" w:rsidRDefault="00E864D9" w:rsidP="008B25A2">
      <w:r>
        <w:separator/>
      </w:r>
    </w:p>
  </w:endnote>
  <w:endnote w:type="continuationSeparator" w:id="0">
    <w:p w:rsidR="00E864D9" w:rsidRDefault="00E864D9" w:rsidP="008B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4D9" w:rsidRDefault="00E864D9" w:rsidP="008B25A2">
      <w:r>
        <w:separator/>
      </w:r>
    </w:p>
  </w:footnote>
  <w:footnote w:type="continuationSeparator" w:id="0">
    <w:p w:rsidR="00E864D9" w:rsidRDefault="00E864D9" w:rsidP="008B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738"/>
    <w:multiLevelType w:val="hybridMultilevel"/>
    <w:tmpl w:val="1D9C6826"/>
    <w:lvl w:ilvl="0" w:tplc="52D649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4420FF"/>
    <w:multiLevelType w:val="hybridMultilevel"/>
    <w:tmpl w:val="3B80F14A"/>
    <w:lvl w:ilvl="0" w:tplc="6ED8F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A1150"/>
    <w:multiLevelType w:val="hybridMultilevel"/>
    <w:tmpl w:val="BBF8A30A"/>
    <w:lvl w:ilvl="0" w:tplc="1E0061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647A4"/>
    <w:multiLevelType w:val="hybridMultilevel"/>
    <w:tmpl w:val="B3266AF6"/>
    <w:lvl w:ilvl="0" w:tplc="39C6E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556D9A"/>
    <w:multiLevelType w:val="hybridMultilevel"/>
    <w:tmpl w:val="0778FD12"/>
    <w:lvl w:ilvl="0" w:tplc="45A42B6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3D1030"/>
    <w:multiLevelType w:val="hybridMultilevel"/>
    <w:tmpl w:val="25188386"/>
    <w:lvl w:ilvl="0" w:tplc="8AEC1F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570F1D"/>
    <w:multiLevelType w:val="hybridMultilevel"/>
    <w:tmpl w:val="C9F8C4DC"/>
    <w:lvl w:ilvl="0" w:tplc="E19A63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884264"/>
    <w:multiLevelType w:val="hybridMultilevel"/>
    <w:tmpl w:val="0A744FD0"/>
    <w:lvl w:ilvl="0" w:tplc="5D167242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295B6A"/>
    <w:multiLevelType w:val="hybridMultilevel"/>
    <w:tmpl w:val="3DF0A614"/>
    <w:lvl w:ilvl="0" w:tplc="8CD2CB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61EA4"/>
    <w:multiLevelType w:val="hybridMultilevel"/>
    <w:tmpl w:val="D3C4C6FE"/>
    <w:lvl w:ilvl="0" w:tplc="7A2C8C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3B7B42"/>
    <w:multiLevelType w:val="hybridMultilevel"/>
    <w:tmpl w:val="03CA9954"/>
    <w:lvl w:ilvl="0" w:tplc="55E6B2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D97AB8A6">
      <w:start w:val="1"/>
      <w:numFmt w:val="decimal"/>
      <w:lvlText w:val="(%2)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406D4A"/>
    <w:multiLevelType w:val="hybridMultilevel"/>
    <w:tmpl w:val="DF566C16"/>
    <w:lvl w:ilvl="0" w:tplc="33E2C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727120"/>
    <w:multiLevelType w:val="hybridMultilevel"/>
    <w:tmpl w:val="02B408FC"/>
    <w:lvl w:ilvl="0" w:tplc="FE4AF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8E30AC"/>
    <w:multiLevelType w:val="hybridMultilevel"/>
    <w:tmpl w:val="293C6CC4"/>
    <w:lvl w:ilvl="0" w:tplc="085615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937282"/>
    <w:multiLevelType w:val="hybridMultilevel"/>
    <w:tmpl w:val="8C14823A"/>
    <w:lvl w:ilvl="0" w:tplc="5A74A9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6C44B3"/>
    <w:multiLevelType w:val="hybridMultilevel"/>
    <w:tmpl w:val="68A63BDA"/>
    <w:lvl w:ilvl="0" w:tplc="02DAAB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E007412"/>
    <w:multiLevelType w:val="hybridMultilevel"/>
    <w:tmpl w:val="3154B506"/>
    <w:lvl w:ilvl="0" w:tplc="272C3ED2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D443F4"/>
    <w:multiLevelType w:val="hybridMultilevel"/>
    <w:tmpl w:val="E1704A9A"/>
    <w:lvl w:ilvl="0" w:tplc="0FEC3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9D2CAF"/>
    <w:multiLevelType w:val="hybridMultilevel"/>
    <w:tmpl w:val="C142924E"/>
    <w:lvl w:ilvl="0" w:tplc="3DF6832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104305"/>
    <w:multiLevelType w:val="hybridMultilevel"/>
    <w:tmpl w:val="AF96A97A"/>
    <w:lvl w:ilvl="0" w:tplc="4CB892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4720749"/>
    <w:multiLevelType w:val="hybridMultilevel"/>
    <w:tmpl w:val="832CB42A"/>
    <w:lvl w:ilvl="0" w:tplc="57EEBB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5C0108A"/>
    <w:multiLevelType w:val="hybridMultilevel"/>
    <w:tmpl w:val="0CDCC5BE"/>
    <w:lvl w:ilvl="0" w:tplc="5E763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83267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F208B0"/>
    <w:multiLevelType w:val="hybridMultilevel"/>
    <w:tmpl w:val="25442850"/>
    <w:lvl w:ilvl="0" w:tplc="CCF0D3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8"/>
  </w:num>
  <w:num w:numId="5">
    <w:abstractNumId w:val="9"/>
  </w:num>
  <w:num w:numId="6">
    <w:abstractNumId w:val="12"/>
  </w:num>
  <w:num w:numId="7">
    <w:abstractNumId w:val="7"/>
  </w:num>
  <w:num w:numId="8">
    <w:abstractNumId w:val="22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  <w:num w:numId="13">
    <w:abstractNumId w:val="19"/>
  </w:num>
  <w:num w:numId="14">
    <w:abstractNumId w:val="20"/>
  </w:num>
  <w:num w:numId="15">
    <w:abstractNumId w:val="15"/>
  </w:num>
  <w:num w:numId="16">
    <w:abstractNumId w:val="21"/>
  </w:num>
  <w:num w:numId="17">
    <w:abstractNumId w:val="3"/>
  </w:num>
  <w:num w:numId="18">
    <w:abstractNumId w:val="14"/>
  </w:num>
  <w:num w:numId="19">
    <w:abstractNumId w:val="17"/>
  </w:num>
  <w:num w:numId="20">
    <w:abstractNumId w:val="2"/>
  </w:num>
  <w:num w:numId="21">
    <w:abstractNumId w:val="4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8E"/>
    <w:rsid w:val="00015A43"/>
    <w:rsid w:val="00017A6D"/>
    <w:rsid w:val="00027762"/>
    <w:rsid w:val="00032570"/>
    <w:rsid w:val="000352D1"/>
    <w:rsid w:val="00035B3D"/>
    <w:rsid w:val="0004213A"/>
    <w:rsid w:val="000528CE"/>
    <w:rsid w:val="00066E96"/>
    <w:rsid w:val="0006749D"/>
    <w:rsid w:val="00083F31"/>
    <w:rsid w:val="00084B43"/>
    <w:rsid w:val="00084C16"/>
    <w:rsid w:val="00090520"/>
    <w:rsid w:val="000B3300"/>
    <w:rsid w:val="000C1004"/>
    <w:rsid w:val="000C30A3"/>
    <w:rsid w:val="000D3CC3"/>
    <w:rsid w:val="000E3521"/>
    <w:rsid w:val="000E3CA7"/>
    <w:rsid w:val="000F70F6"/>
    <w:rsid w:val="00134220"/>
    <w:rsid w:val="0014110F"/>
    <w:rsid w:val="001450D5"/>
    <w:rsid w:val="001926F3"/>
    <w:rsid w:val="0019284D"/>
    <w:rsid w:val="001978F2"/>
    <w:rsid w:val="001A10ED"/>
    <w:rsid w:val="001B128F"/>
    <w:rsid w:val="001B325A"/>
    <w:rsid w:val="001C4787"/>
    <w:rsid w:val="001D1F7D"/>
    <w:rsid w:val="0024329E"/>
    <w:rsid w:val="002572BD"/>
    <w:rsid w:val="002800B7"/>
    <w:rsid w:val="002A72D8"/>
    <w:rsid w:val="002B2BC0"/>
    <w:rsid w:val="002B3E42"/>
    <w:rsid w:val="002B4CF0"/>
    <w:rsid w:val="002D040F"/>
    <w:rsid w:val="002D4A41"/>
    <w:rsid w:val="002D77AC"/>
    <w:rsid w:val="002F0FD3"/>
    <w:rsid w:val="003116C9"/>
    <w:rsid w:val="00312670"/>
    <w:rsid w:val="00320868"/>
    <w:rsid w:val="00320F94"/>
    <w:rsid w:val="00325F02"/>
    <w:rsid w:val="00331ABC"/>
    <w:rsid w:val="00334E26"/>
    <w:rsid w:val="00356053"/>
    <w:rsid w:val="0037422F"/>
    <w:rsid w:val="00382E77"/>
    <w:rsid w:val="00392FCF"/>
    <w:rsid w:val="00393F45"/>
    <w:rsid w:val="003C5FCC"/>
    <w:rsid w:val="003D312A"/>
    <w:rsid w:val="003D47D3"/>
    <w:rsid w:val="003E3600"/>
    <w:rsid w:val="003E52C1"/>
    <w:rsid w:val="003F46B3"/>
    <w:rsid w:val="00404ADF"/>
    <w:rsid w:val="0047308E"/>
    <w:rsid w:val="004736E1"/>
    <w:rsid w:val="00483002"/>
    <w:rsid w:val="00486752"/>
    <w:rsid w:val="00486C1B"/>
    <w:rsid w:val="00493155"/>
    <w:rsid w:val="004A0D8A"/>
    <w:rsid w:val="004B507F"/>
    <w:rsid w:val="004C6B41"/>
    <w:rsid w:val="004E048F"/>
    <w:rsid w:val="004F24BF"/>
    <w:rsid w:val="005029BA"/>
    <w:rsid w:val="0050387E"/>
    <w:rsid w:val="00512004"/>
    <w:rsid w:val="00524673"/>
    <w:rsid w:val="00526743"/>
    <w:rsid w:val="00570290"/>
    <w:rsid w:val="005755F4"/>
    <w:rsid w:val="00585920"/>
    <w:rsid w:val="00586B4C"/>
    <w:rsid w:val="005B6707"/>
    <w:rsid w:val="005B6AB7"/>
    <w:rsid w:val="005C0259"/>
    <w:rsid w:val="005D665E"/>
    <w:rsid w:val="005D76C6"/>
    <w:rsid w:val="005F7CAD"/>
    <w:rsid w:val="00622404"/>
    <w:rsid w:val="00633C69"/>
    <w:rsid w:val="00640490"/>
    <w:rsid w:val="00640F56"/>
    <w:rsid w:val="00651012"/>
    <w:rsid w:val="00653A0D"/>
    <w:rsid w:val="00660E4C"/>
    <w:rsid w:val="006A373D"/>
    <w:rsid w:val="006A3C72"/>
    <w:rsid w:val="006A57B1"/>
    <w:rsid w:val="006A7955"/>
    <w:rsid w:val="006B4864"/>
    <w:rsid w:val="006C5F6C"/>
    <w:rsid w:val="006D3FEB"/>
    <w:rsid w:val="006D6251"/>
    <w:rsid w:val="006E35B2"/>
    <w:rsid w:val="00717F4D"/>
    <w:rsid w:val="00722F1F"/>
    <w:rsid w:val="00766C22"/>
    <w:rsid w:val="00795083"/>
    <w:rsid w:val="007B2068"/>
    <w:rsid w:val="007C2BE4"/>
    <w:rsid w:val="007D5C33"/>
    <w:rsid w:val="007E366E"/>
    <w:rsid w:val="007E5BDC"/>
    <w:rsid w:val="00810C0B"/>
    <w:rsid w:val="00817C3B"/>
    <w:rsid w:val="0083200B"/>
    <w:rsid w:val="00861AF5"/>
    <w:rsid w:val="008B14C1"/>
    <w:rsid w:val="008B25A2"/>
    <w:rsid w:val="008F3EEA"/>
    <w:rsid w:val="00905443"/>
    <w:rsid w:val="00912F46"/>
    <w:rsid w:val="0092142E"/>
    <w:rsid w:val="0092595C"/>
    <w:rsid w:val="00940DD0"/>
    <w:rsid w:val="00945A1D"/>
    <w:rsid w:val="009613F8"/>
    <w:rsid w:val="0096587E"/>
    <w:rsid w:val="00980524"/>
    <w:rsid w:val="00981FCC"/>
    <w:rsid w:val="00993C4E"/>
    <w:rsid w:val="009C388C"/>
    <w:rsid w:val="009E039D"/>
    <w:rsid w:val="00A339C4"/>
    <w:rsid w:val="00A443B6"/>
    <w:rsid w:val="00A57C4D"/>
    <w:rsid w:val="00AA03A5"/>
    <w:rsid w:val="00AB2A33"/>
    <w:rsid w:val="00AC5E17"/>
    <w:rsid w:val="00B04589"/>
    <w:rsid w:val="00B1637D"/>
    <w:rsid w:val="00B22C0A"/>
    <w:rsid w:val="00B41F11"/>
    <w:rsid w:val="00B52415"/>
    <w:rsid w:val="00B650F4"/>
    <w:rsid w:val="00B8227E"/>
    <w:rsid w:val="00B84F17"/>
    <w:rsid w:val="00B93907"/>
    <w:rsid w:val="00B959DD"/>
    <w:rsid w:val="00B96CCD"/>
    <w:rsid w:val="00B96E44"/>
    <w:rsid w:val="00BA7C2D"/>
    <w:rsid w:val="00BC2807"/>
    <w:rsid w:val="00BD4198"/>
    <w:rsid w:val="00BD7A25"/>
    <w:rsid w:val="00BE6C20"/>
    <w:rsid w:val="00BF110D"/>
    <w:rsid w:val="00C113AD"/>
    <w:rsid w:val="00C16B78"/>
    <w:rsid w:val="00C16DBD"/>
    <w:rsid w:val="00C22909"/>
    <w:rsid w:val="00C26B33"/>
    <w:rsid w:val="00C678AE"/>
    <w:rsid w:val="00C7055D"/>
    <w:rsid w:val="00C8165F"/>
    <w:rsid w:val="00C86384"/>
    <w:rsid w:val="00C9011E"/>
    <w:rsid w:val="00C94701"/>
    <w:rsid w:val="00C94BDC"/>
    <w:rsid w:val="00CB027B"/>
    <w:rsid w:val="00CC2DDA"/>
    <w:rsid w:val="00CD39FC"/>
    <w:rsid w:val="00CE58A9"/>
    <w:rsid w:val="00CE6384"/>
    <w:rsid w:val="00CE73F4"/>
    <w:rsid w:val="00CE7D8D"/>
    <w:rsid w:val="00CF4E19"/>
    <w:rsid w:val="00CF5867"/>
    <w:rsid w:val="00CF5A8E"/>
    <w:rsid w:val="00CF600E"/>
    <w:rsid w:val="00CF6CB1"/>
    <w:rsid w:val="00D008D4"/>
    <w:rsid w:val="00D22AC0"/>
    <w:rsid w:val="00D255D0"/>
    <w:rsid w:val="00D378BC"/>
    <w:rsid w:val="00D4191A"/>
    <w:rsid w:val="00D645C6"/>
    <w:rsid w:val="00D71247"/>
    <w:rsid w:val="00D72799"/>
    <w:rsid w:val="00D77CA1"/>
    <w:rsid w:val="00D818EB"/>
    <w:rsid w:val="00D86893"/>
    <w:rsid w:val="00DA0EFA"/>
    <w:rsid w:val="00DA4153"/>
    <w:rsid w:val="00DA5401"/>
    <w:rsid w:val="00DC2F64"/>
    <w:rsid w:val="00DD73C7"/>
    <w:rsid w:val="00DF11C8"/>
    <w:rsid w:val="00DF33A9"/>
    <w:rsid w:val="00DF34BE"/>
    <w:rsid w:val="00E226DC"/>
    <w:rsid w:val="00E22708"/>
    <w:rsid w:val="00E277B7"/>
    <w:rsid w:val="00E46737"/>
    <w:rsid w:val="00E73F4D"/>
    <w:rsid w:val="00E81F77"/>
    <w:rsid w:val="00E864D9"/>
    <w:rsid w:val="00ED5665"/>
    <w:rsid w:val="00ED67DD"/>
    <w:rsid w:val="00F02DA7"/>
    <w:rsid w:val="00F40ADF"/>
    <w:rsid w:val="00F47AD5"/>
    <w:rsid w:val="00F53C95"/>
    <w:rsid w:val="00F60977"/>
    <w:rsid w:val="00F7144A"/>
    <w:rsid w:val="00F75E60"/>
    <w:rsid w:val="00F91261"/>
    <w:rsid w:val="00F92858"/>
    <w:rsid w:val="00F9431B"/>
    <w:rsid w:val="00FC7711"/>
    <w:rsid w:val="00FE3A82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4D3A7D"/>
  <w15:docId w15:val="{6E400D2D-BA78-4065-A093-AFF588E6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0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E366E"/>
    <w:pPr>
      <w:jc w:val="center"/>
    </w:pPr>
  </w:style>
  <w:style w:type="character" w:customStyle="1" w:styleId="a5">
    <w:name w:val="記 (文字)"/>
    <w:basedOn w:val="a0"/>
    <w:link w:val="a4"/>
    <w:uiPriority w:val="99"/>
    <w:rsid w:val="007E366E"/>
  </w:style>
  <w:style w:type="paragraph" w:styleId="a6">
    <w:name w:val="Closing"/>
    <w:basedOn w:val="a"/>
    <w:link w:val="a7"/>
    <w:uiPriority w:val="99"/>
    <w:unhideWhenUsed/>
    <w:rsid w:val="007E366E"/>
    <w:pPr>
      <w:jc w:val="right"/>
    </w:pPr>
  </w:style>
  <w:style w:type="character" w:customStyle="1" w:styleId="a7">
    <w:name w:val="結語 (文字)"/>
    <w:basedOn w:val="a0"/>
    <w:link w:val="a6"/>
    <w:uiPriority w:val="99"/>
    <w:rsid w:val="007E366E"/>
  </w:style>
  <w:style w:type="table" w:styleId="a8">
    <w:name w:val="Table Grid"/>
    <w:basedOn w:val="a1"/>
    <w:uiPriority w:val="59"/>
    <w:rsid w:val="006B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5A2"/>
  </w:style>
  <w:style w:type="paragraph" w:styleId="ab">
    <w:name w:val="footer"/>
    <w:basedOn w:val="a"/>
    <w:link w:val="ac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5A2"/>
  </w:style>
  <w:style w:type="paragraph" w:styleId="ad">
    <w:name w:val="Balloon Text"/>
    <w:basedOn w:val="a"/>
    <w:link w:val="ae"/>
    <w:uiPriority w:val="99"/>
    <w:semiHidden/>
    <w:unhideWhenUsed/>
    <w:rsid w:val="005B6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6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6E48E-52B9-49A0-A4CC-CCCC8A3D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北茨城市</cp:lastModifiedBy>
  <cp:revision>2</cp:revision>
  <cp:lastPrinted>2023-06-02T05:46:00Z</cp:lastPrinted>
  <dcterms:created xsi:type="dcterms:W3CDTF">2023-06-02T05:46:00Z</dcterms:created>
  <dcterms:modified xsi:type="dcterms:W3CDTF">2023-06-02T05:46:00Z</dcterms:modified>
</cp:coreProperties>
</file>